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27" w:rsidRPr="00CE7227" w:rsidRDefault="00CE7227" w:rsidP="0083291F">
      <w:pPr>
        <w:jc w:val="both"/>
      </w:pPr>
      <w:r w:rsidRPr="00CE7227">
        <w:t>Buenos días,</w:t>
      </w:r>
    </w:p>
    <w:p w:rsidR="00CE7227" w:rsidRPr="00CE7227" w:rsidRDefault="00CE7227" w:rsidP="0083291F">
      <w:pPr>
        <w:jc w:val="both"/>
      </w:pPr>
      <w:r w:rsidRPr="00CE7227">
        <w:t xml:space="preserve">Desde la </w:t>
      </w:r>
      <w:hyperlink r:id="rId4" w:history="1">
        <w:r w:rsidRPr="0083291F">
          <w:rPr>
            <w:rStyle w:val="Hipervnculo"/>
            <w:b/>
          </w:rPr>
          <w:t>Fundación COPADE</w:t>
        </w:r>
      </w:hyperlink>
      <w:r w:rsidRPr="00CE7227">
        <w:t xml:space="preserve">, nos gustaría presentaros </w:t>
      </w:r>
      <w:r>
        <w:t>el recurso web</w:t>
      </w:r>
      <w:r w:rsidRPr="00CE7227">
        <w:t xml:space="preserve"> que hemos elaborado con la intención de </w:t>
      </w:r>
      <w:r>
        <w:t>enseñarles</w:t>
      </w:r>
      <w:r w:rsidRPr="00CE7227">
        <w:t xml:space="preserve"> a los más pequeños</w:t>
      </w:r>
      <w:r>
        <w:t xml:space="preserve"> el impacto que sus actividades diarias tienen en el medio ambiente a través de una </w:t>
      </w:r>
      <w:hyperlink r:id="rId5" w:history="1">
        <w:r w:rsidRPr="00CE7227">
          <w:rPr>
            <w:rStyle w:val="Hipervnculo"/>
            <w:b/>
          </w:rPr>
          <w:t>calculadora de hu</w:t>
        </w:r>
        <w:r w:rsidRPr="00CE7227">
          <w:rPr>
            <w:rStyle w:val="Hipervnculo"/>
            <w:b/>
          </w:rPr>
          <w:t>e</w:t>
        </w:r>
        <w:r w:rsidRPr="00CE7227">
          <w:rPr>
            <w:rStyle w:val="Hipervnculo"/>
            <w:b/>
          </w:rPr>
          <w:t>lla de carbono</w:t>
        </w:r>
      </w:hyperlink>
      <w:r>
        <w:t>.</w:t>
      </w:r>
      <w:r w:rsidRPr="00CE7227">
        <w:t xml:space="preserve"> </w:t>
      </w:r>
      <w:r>
        <w:t>Mediante un pequeño cuestionario podrán descubrir cómo influyen los hábitos que tenemos en el entorno, y con vuestra ayuda y los consejos que ofrece el propio recurso, pueden adaptar su rutina diaria para ser ciudadanos más verdes.</w:t>
      </w:r>
    </w:p>
    <w:p w:rsidR="00CE7227" w:rsidRDefault="00CE7227" w:rsidP="0083291F">
      <w:pPr>
        <w:jc w:val="both"/>
      </w:pPr>
      <w:r>
        <w:t>Algunos de nuestros comportamientos resultan altamente dañinos para el medio ambiente y tienen un efecto inmediato en el ecosistema que nos rodea. Sin embargo, podemos, mediante pequeños cambios graduales, adaptar nuestra conducta para ser más res</w:t>
      </w:r>
      <w:r w:rsidR="006B757C">
        <w:t>petuosos con el medio ambiente y mucho más ahorradores.</w:t>
      </w:r>
    </w:p>
    <w:p w:rsidR="00CE7227" w:rsidRDefault="00CE7227" w:rsidP="0083291F">
      <w:pPr>
        <w:jc w:val="both"/>
      </w:pPr>
      <w:r>
        <w:t xml:space="preserve">Bajo este lema se enfoca </w:t>
      </w:r>
      <w:r w:rsidR="006B757C">
        <w:t xml:space="preserve">la </w:t>
      </w:r>
      <w:hyperlink r:id="rId6" w:history="1">
        <w:r w:rsidR="006B757C" w:rsidRPr="0083291F">
          <w:rPr>
            <w:rStyle w:val="Hipervnculo"/>
            <w:b/>
          </w:rPr>
          <w:t>calculadora de huella de carbono</w:t>
        </w:r>
      </w:hyperlink>
      <w:r w:rsidR="006B757C">
        <w:t xml:space="preserve"> que os presentamos y que se configura como una herramienta de concienciación sencilla que se puede utilizar dentro del currículum escolar preestablecido o como juego a desarrollar entre progenitores, abuelos/as y los más pequeños de nuestros hogares. Se presenta en forma de breve cuestionario a desarrollar por alumnos/as de la ESO individualmente o último ciclo de primaria acompañados, y que a través de 10 preguntas personalizadas sobre el consumo diario se obtiene una calificación entre Sobresaliente, Bien, Suficiente e Insuficiente. Además, en cada pantalla encontramos un botón de ayuda que nos guía sobre pautas de conducta medioambientalmente respetuosas que nos pueden ayudar a decidir qué cambios podemos hacer y cómo convertir nuestras rutinas diarias en eficientes.</w:t>
      </w:r>
    </w:p>
    <w:p w:rsidR="006B757C" w:rsidRPr="00CE7227" w:rsidRDefault="006B757C" w:rsidP="0083291F">
      <w:pPr>
        <w:jc w:val="both"/>
      </w:pPr>
      <w:r>
        <w:t xml:space="preserve">A través de esta herramienta se pueden trabajar valores como el </w:t>
      </w:r>
      <w:r w:rsidRPr="0083291F">
        <w:rPr>
          <w:b/>
        </w:rPr>
        <w:t>consumo responsable</w:t>
      </w:r>
      <w:r>
        <w:t xml:space="preserve">, </w:t>
      </w:r>
      <w:r w:rsidRPr="0083291F">
        <w:rPr>
          <w:b/>
        </w:rPr>
        <w:t>criterios medioambientales</w:t>
      </w:r>
      <w:r w:rsidR="0083291F">
        <w:t>,</w:t>
      </w:r>
      <w:r>
        <w:t xml:space="preserve"> </w:t>
      </w:r>
      <w:r w:rsidRPr="0083291F">
        <w:rPr>
          <w:b/>
        </w:rPr>
        <w:t>hábitos de vida saludables</w:t>
      </w:r>
      <w:r w:rsidR="0083291F">
        <w:t xml:space="preserve">, </w:t>
      </w:r>
      <w:r w:rsidR="0083291F" w:rsidRPr="0083291F">
        <w:rPr>
          <w:b/>
        </w:rPr>
        <w:t xml:space="preserve">compresión </w:t>
      </w:r>
      <w:r w:rsidR="0083291F">
        <w:t xml:space="preserve">y </w:t>
      </w:r>
      <w:r w:rsidR="0083291F" w:rsidRPr="0083291F">
        <w:rPr>
          <w:b/>
        </w:rPr>
        <w:t>sensibilización</w:t>
      </w:r>
      <w:r w:rsidR="0083291F">
        <w:t xml:space="preserve">, puede constituir una herramienta de </w:t>
      </w:r>
      <w:r w:rsidR="0083291F" w:rsidRPr="0083291F">
        <w:rPr>
          <w:b/>
        </w:rPr>
        <w:t>trabajo en grupo</w:t>
      </w:r>
      <w:r w:rsidR="0083291F">
        <w:t xml:space="preserve"> y una forma de afianzar las </w:t>
      </w:r>
      <w:r w:rsidR="0083291F" w:rsidRPr="0083291F">
        <w:rPr>
          <w:b/>
        </w:rPr>
        <w:t xml:space="preserve">relaciones </w:t>
      </w:r>
      <w:proofErr w:type="spellStart"/>
      <w:r w:rsidR="0083291F" w:rsidRPr="0083291F">
        <w:rPr>
          <w:b/>
        </w:rPr>
        <w:t>intergeneracionales</w:t>
      </w:r>
      <w:proofErr w:type="spellEnd"/>
      <w:r>
        <w:t>. Nosotros recomendamos a los tutores y profesorado que faciliten la conversación en torno a estos temas a fin de contribuir a</w:t>
      </w:r>
      <w:r w:rsidR="0083291F">
        <w:t xml:space="preserve"> formación de</w:t>
      </w:r>
      <w:r>
        <w:t xml:space="preserve"> una </w:t>
      </w:r>
      <w:r w:rsidRPr="0083291F">
        <w:rPr>
          <w:b/>
        </w:rPr>
        <w:t>nueva masa crítica</w:t>
      </w:r>
      <w:r>
        <w:t xml:space="preserve"> con el entorno.</w:t>
      </w:r>
    </w:p>
    <w:p w:rsidR="00CE7227" w:rsidRPr="00CE7227" w:rsidRDefault="00CE7227" w:rsidP="0083291F">
      <w:pPr>
        <w:jc w:val="both"/>
      </w:pPr>
      <w:r w:rsidRPr="00CE7227">
        <w:t>Además, es una forma de acercar otras alternativas de consumo ya que se puede aplicar lo aprendido en la</w:t>
      </w:r>
      <w:r w:rsidR="0083291F">
        <w:t>s actividades de la vida diaria. A</w:t>
      </w:r>
      <w:r w:rsidRPr="00CE7227">
        <w:t xml:space="preserve">sí, la próxima vez que vayamos a </w:t>
      </w:r>
      <w:r w:rsidR="0083291F">
        <w:t>bañarnos, podremos ser plenamente conscientes de lo que ello supone frente a una ducha, o cuando les pidamos a nuestros padres y madres que nos lleven al cole en coche, podremos pensar en ahorrar combustible (y dinero) quedando con nuestros amigos y amigas para ir juntos.</w:t>
      </w:r>
      <w:r w:rsidRPr="00CE7227">
        <w:t xml:space="preserve"> Si </w:t>
      </w:r>
      <w:r w:rsidR="0083291F">
        <w:t>podem</w:t>
      </w:r>
      <w:r w:rsidRPr="00CE7227">
        <w:t xml:space="preserve">os acostumbramos a ser más </w:t>
      </w:r>
      <w:r w:rsidR="0083291F">
        <w:t>responsables con lo que nos rodea</w:t>
      </w:r>
      <w:r w:rsidRPr="00CE7227">
        <w:t xml:space="preserve">, ¡entre todos podemos ayudar a crear un mundo más </w:t>
      </w:r>
      <w:r w:rsidR="0083291F">
        <w:t>sostenible</w:t>
      </w:r>
      <w:r w:rsidRPr="00CE7227">
        <w:t>!</w:t>
      </w:r>
    </w:p>
    <w:p w:rsidR="00CE7227" w:rsidRPr="00CE7227" w:rsidRDefault="00CE7227" w:rsidP="0083291F">
      <w:pPr>
        <w:jc w:val="both"/>
      </w:pPr>
      <w:r w:rsidRPr="00CE7227">
        <w:t xml:space="preserve">Esperamos que disfrutéis con esta innovadora manera de aprender, que os sirva para conocer otras realidades y que os una a vuestros alumnos/as-hijos/as a través de valores como el respeto y </w:t>
      </w:r>
      <w:r w:rsidR="0083291F">
        <w:t>el medioambiente</w:t>
      </w:r>
      <w:r w:rsidRPr="00CE7227">
        <w:t>.</w:t>
      </w:r>
    </w:p>
    <w:p w:rsidR="00CE7227" w:rsidRPr="00CE7227" w:rsidRDefault="00CE7227" w:rsidP="0083291F">
      <w:pPr>
        <w:jc w:val="both"/>
      </w:pPr>
      <w:r w:rsidRPr="00CE7227">
        <w:t>Un abrazo,</w:t>
      </w:r>
    </w:p>
    <w:p w:rsidR="007F285E" w:rsidRDefault="007F285E" w:rsidP="0083291F">
      <w:pPr>
        <w:jc w:val="both"/>
      </w:pPr>
    </w:p>
    <w:sectPr w:rsidR="007F285E" w:rsidSect="007F2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227"/>
    <w:rsid w:val="006B757C"/>
    <w:rsid w:val="007F285E"/>
    <w:rsid w:val="0083291F"/>
    <w:rsid w:val="009C6ED6"/>
    <w:rsid w:val="00CE1A62"/>
    <w:rsid w:val="00CE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5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72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erajusta.org/calculadora" TargetMode="External"/><Relationship Id="rId5" Type="http://schemas.openxmlformats.org/officeDocument/2006/relationships/hyperlink" Target="http://www.maderajusta.org/calculadora/" TargetMode="External"/><Relationship Id="rId4" Type="http://schemas.openxmlformats.org/officeDocument/2006/relationships/hyperlink" Target="http://www.copade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Copade13</dc:creator>
  <cp:lastModifiedBy>Copade13</cp:lastModifiedBy>
  <cp:revision>1</cp:revision>
  <dcterms:created xsi:type="dcterms:W3CDTF">2013-07-12T12:53:00Z</dcterms:created>
  <dcterms:modified xsi:type="dcterms:W3CDTF">2013-07-12T13:20:00Z</dcterms:modified>
</cp:coreProperties>
</file>